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9" w:rsidRPr="009C6C5A" w:rsidRDefault="009C6C5A" w:rsidP="009C6C5A">
      <w:pPr>
        <w:jc w:val="both"/>
        <w:rPr>
          <w:sz w:val="28"/>
          <w:szCs w:val="28"/>
        </w:rPr>
      </w:pPr>
      <w:r w:rsidRPr="00B04D0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Ata da </w:t>
      </w:r>
      <w:r w:rsidR="00177A4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segunda</w:t>
      </w:r>
      <w:r w:rsidRPr="00B04D0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Reunião Ordinária do Pleno do CMPD - Conselho Municipal da Pessoa com Deficiência da Cidade de São Paulo na Gestão 2022-2024. Em conformidade com as determinações do Artigo 8º do Regimento Interno do Conselho Municipal da Pessoa com Deficiência,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publicado no Diário Oficial da Cidade de São Paulo em 27/04/2021 (páginas 42 e 43), aos dezessete dias do mês de outubro do ano de dois mil e vinte e dois, segunda-feira, 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às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quatorze horas, iniciou-se, de forma presencial no Auditório da Sede da Secretaria Municipal da Pessoa com Deficiência, localizada na Rua Libero Badaró, nº 425, 32º andar, Centro Histórico, a reunião mensal ordinária do Pleno do CMPD – Conselho Municipal da Pessoa com Deficiência da Cidade de São Paulo, contando com a presença dos seguintes Conselheiros: a-) Titulares: ARLETE NASCIMENTO MALTA (titular representando a ASSOCIAÇÃO G-14 DE APOIO AOS PACIENTES COM POLIO E SINDROME POSPOLIO);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CAMILA SANCHES CITRO VERTUAN (titular indicada pela SECRETARIA MUNICIPAL DA SAÚDE);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CLAUDIA SOFIA INDALECIO PEREIRA (titular, DEFICIÊNCIA AUDITIVA);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CRISTIANE SOUZA OLIVEIRA (titular, VAGA LIVRE); EDILENE MAGALHÃES DA SILVA (titular indicada pela SECRETARIA MUNICIPAL DE DESENVOLVIMENTO ECONÔMICO E TRABALHO); EULALIA ALVES CORDEIRO (titular, DEFICIÊNCIA VISUAL); FERNANDA BEZERRA DE SOUSA RAMOS (titular representando a FCD – FRATERNIDADE CRISTÃ DE PESSOAS COM DEFICIÊNCIA); KATHIA APARECIDA PRESSUTTI RAZUK (titular indicada pela SECRETARIA MUNICIPAL DE ASSISTÊNCIA E DESENVOLVIMENTO SOCIAL); LARISSA PEREIRA DE SOUZA CHAVES, representada por GERSONITA PEREIRA DE SOUZA (titular, DEFICIÊNCIA MÚLTIPLA);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LIDIA COSTA (titular, DEFICIÊNCIA FÍSICA); LUCAS SILVA BUENO DE CAMARGO (titular, DEFICIÊNCIA INTELECTUAL); MARLY DOS SANTOS (titular, VAGA LIVRE); NATALIA ALVES ALBUQUERQUE FIGUEIREDO (titular representando a ABSW – ASSOCIAÇÃO BRASILEIRA DE SINDROME DE WILLIAMS); ROSIMEIRE DA SILVA LOPES (titular indicada pela SECRETARIA MUNICIPAL DAS SUBPREFEITURAS); SANDRA RAMALHOSO (titular, VAGA LIVRE); SEVERINA EUDOXIA DA SILVA (titular indicada pela SECRETARIA MUNICIPAL DA PESSOA COM DEFICIÊNCIA); TATIANA APARECIDA MILANEZ (titular indicada pela SECRETARIA MUNICIPAL DE EDUCAÇÃO); VINICIUS SILVA FREIRE DA PAZ (titular 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representando a APABB – ASSOCIAÇÃO DE PAIS, AMIGOS E PESSOAS COM DEFICIÊNCIA, DE FUNCIONÁRIOS DO BANCO DO BRASIL E DA COMUNIDADE)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b-)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suplentes com direito a voz: ANA TERESA CAMILO DUARTE (suplente indicada pela SECRETARIA MUNICIPAL DE DESENVOLVIMENTO ECONÔMICO E TRABALHO); ANTONIO HERCI FERREIRA JÚNIOR (suplente, DEFICIÊNCIA VISUAL); CAROLINA CUSTÓDIO PEREIRA DOS SANTOS (suplente indicada pela SECRETARIA MUNICIPAL DA PESSOA COM DEFICIÊNCIA); CLEUZA SILVA DIAS (suplente representando a ABSW – ASSOCIAÇÃO BRASILEIRA DE SINDROME DE WILLIAMS); FRANCIELLI PRISCILA MOREIRA ARRUDA (suplente representando a APABB – ASSOCIAÇÃO DE PAIS, AMIGOS E PESSOAS COM DEFICIÊNCIA, DE FUNCIONÁRIOS DO BANCO DO BRASIL E DA COMUNIDADE); IZABEL MARIA CIRELLA (suplente representando a ASSOCIAÇÃO G-14 DE APOIO AOS PACIENTES COM POLIO E SINDROME POSPOLIO); JULIANA GADINI FINELLI (suplente indicada pela SECRETARIA MUNICIPAL DE ASSISTÊNCIA E DESENVOLVIMENTO SOCIAL); LUANA NASCIMENTO DOS SANTOS (suplente indicada pela SECRETARIA MUNICIPAL DAS SUBPREFEITURAS); LUIZ ALBERTO CARVALHO RUFFEIL (suplente, VAGA LIVRE);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MARIA FRIDDA EMANUELE GONÇALVES MONTEIRO (suplente representando a FCD FRATERNIDADE CRISTÃ DE PESSOAS COM DEFICIÊNCIA); MAURICIO IGOR DE CASTRO (suplente, DEFICIÊNCIA FÍSICA); PAMELLA DE FREITAS SAIÃO SCAFURA (suplente, VAGA LIVRE); RONIE VITORINO PIRES NOVAIS (suplente, DEFICIÊNCIA INTELECTUAL); ROSELI DE BRITO CABRAL (suplente indicada pela SECRETARIA MUNICIPAL DE EDUCAÇÃO); SANDRA MARIA VIEIRA TRISTÃO DE ALMEIDA (suplente indicada pela SECRETARIA MUNICIPAL DA SAÚDE); c-) Não compareceram à presente reunião e justificaram a ausência, conforme as informações indicadas, os seguintes Conselheiros: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SANDRA MARIA VIEIRA TRISTÃO DE ALMEIDA (suplente indicada pela SECRETARIA MUNICIPAL DA SAÚDE); e-) Não compareceram à presente reunião e não justificaram a ausência os seguintes Conselheiros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 .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-) compareceram como convidados: Não houve convidados nessa reunião; Essa reunião foi convocada por Edital divulgado nas redes sociais do Conselho e através dos e-mails dos Conselheiros registrados no cadastro administrativo do colegiado, sendo informada a seguinte pauta para os trabalhos do dia: Leitura e aprovação por 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unanimidade da ata da reunião do dia dezenove, do mês de setembro de dois mil e vinte dois, as quatorze horas, na sede do CMPD; foi aprovado pelo pleno que a ata não será lida em reunião, pois todos receberão por email, sete dias antes da reunião mensal e deverão encaminhar as suas objeções, para correção da mesma.; Informes da Mesa Diretora;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ficou definido que os membros das comissões deverá se reunir, mesmo que por meios online, mas que tirassem seus coordenadores e coordenadores adjuntos e que na próxima reunião seja somente apresentados; apresentação de valores gastos com o serviço de taxi com os conselheiros foi de R$2.461,00; Informes dos Conselheiros: Comunicam referente a plenária de saúde; conferencia de saúde com plenária livre onde será discutido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 pessoa com deficiência; informes do dia da poliomielite e que irá acontecer uma caminhada no dia vinte quatro do mês de outubro de dois mil e vinte dois e no dia vinte e cinco de outubro será o dia de combate ao preconceito a pessoa com nanismo, como ação no parque </w:t>
      </w:r>
      <w:proofErr w:type="spell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beto</w:t>
      </w:r>
      <w:proofErr w:type="spell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carreiro world, e um desfile de moda inclusiva para as pessoas com nanismo, no dia dezenove do mês de novembro deste mesmo ano, no parque vila lobos; Ordem do dia:</w:t>
      </w:r>
      <w:r w:rsidRPr="009C6C5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montar uma apresentação com organograma, com as informações e comissões do conselho, referente as plenárias, ficou definido que o colegiado irá seguir o que consta em regimento interno do CMPD. 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” 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SEÇÃO V – PLENÁRIAS TEMÁTICAS - Art. 24°- As Plenárias Temáticas serão realizadas com a finalidade de avaliar, propor e encaminhar ações ao Pleno, que deverão constar do plano de ação da gestão, garantindo-se, no mínimo, 3 (três) plenárias temáticas por ano. Art.25° - As Reuniões Temáticas serão agendadas pelo Conselho Municipal da Pessoa com Deficiência, com dia, hora e local divulgados no Diário Oficial e nas redes sociais do Conselho Municipal da Pessoa com Deficiência.” Carro: foi esclarecido que não necessariamente quem cuida da comissão de transporte, irá se responsabilizar pelos serviços do ATENDÊ, e mediante a discussão a Lídia se candidatou a coordenação os pedidos de carros do ATENDÊ para eventos; Foi feita a comissão temporária para o novo regimento, com os seguintes membros: Severina, </w:t>
      </w:r>
      <w:proofErr w:type="spell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Gersonita</w:t>
      </w:r>
      <w:proofErr w:type="spell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Fernanda, Lídia, </w:t>
      </w:r>
      <w:proofErr w:type="spell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Herci</w:t>
      </w:r>
      <w:proofErr w:type="spell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Cris, Dr. Mauricio, todos estão cientes do prazo de entrega que deverá ser até o dia vinte e um do mês de novembro de dois mil e vinte dois. Foi </w:t>
      </w:r>
      <w:proofErr w:type="gram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discutido</w:t>
      </w:r>
      <w:proofErr w:type="gram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quantidade de plenárias, </w:t>
      </w:r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e por concordância geral do pleno, será conforme o regimento determina e esclarecido aos novos membros o porquê as plenárias, acontecem nos dias de sábado, pois nosso público faz uso do serviço do ATENDÊ, e esse suporte é de total importância para o seguimento; Propostas de planejamento: </w:t>
      </w:r>
      <w:proofErr w:type="spellStart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Gersonita</w:t>
      </w:r>
      <w:proofErr w:type="spellEnd"/>
      <w:r w:rsidRPr="009C6C5A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apresentou diversas propostas de plano de ação para a mesa, na qual serão discutidos e aprovados pelo pleno em breve; Atingido o quórum mínimo de 10 conselheiros com direito a voto, Presidente Marly dos Santos abriu a reunião com suas saudações e agradecimentos, e, passando para o 1º item da pauta acima citada, solicitou à 1ª Secretária da Mesa Diretora do Conselho, Cristiane Oliveira, a leitura da ata da reunião da Mesa Diretora ocorrida em nove de setembro próximo passado, para conhecimento de todos os presentes e os presentes, e os mesmos, informaram que não havia a necessidade da leitura, por se tratar da ata da mesa diretora. Encerramento. A reunião foi gravada e encerrada às dezessete horas. A 1ª Secretária da Mesa Diretora do CMPD, Cristiane Oliveira lavrou a presente ata que segue aprovação do pleno na próxima reunião, ordinária ou extraordinária. </w:t>
      </w:r>
    </w:p>
    <w:sectPr w:rsidR="008F6999" w:rsidRPr="009C6C5A" w:rsidSect="008F6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C5A"/>
    <w:rsid w:val="00084016"/>
    <w:rsid w:val="00177A4C"/>
    <w:rsid w:val="00331D91"/>
    <w:rsid w:val="00736727"/>
    <w:rsid w:val="008F6999"/>
    <w:rsid w:val="009C6C5A"/>
    <w:rsid w:val="00A95332"/>
    <w:rsid w:val="00B04D0B"/>
    <w:rsid w:val="00B73718"/>
    <w:rsid w:val="00D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6810</Characters>
  <Application>Microsoft Office Word</Application>
  <DocSecurity>0</DocSecurity>
  <Lines>56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d835729</dc:creator>
  <cp:lastModifiedBy>x817372</cp:lastModifiedBy>
  <cp:revision>2</cp:revision>
  <cp:lastPrinted>2024-02-27T19:48:00Z</cp:lastPrinted>
  <dcterms:created xsi:type="dcterms:W3CDTF">2024-02-27T19:49:00Z</dcterms:created>
  <dcterms:modified xsi:type="dcterms:W3CDTF">2024-02-27T19:49:00Z</dcterms:modified>
</cp:coreProperties>
</file>